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EDB" w:rsidRPr="00801EDB" w:rsidRDefault="00801EDB" w:rsidP="007272FC">
      <w:pPr>
        <w:pStyle w:val="Heading1"/>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jc w:val="center"/>
        <w:rPr>
          <w:color w:val="0E101A"/>
        </w:rPr>
      </w:pPr>
      <w:r w:rsidRPr="00801EDB">
        <w:rPr>
          <w:color w:val="0E101A"/>
        </w:rPr>
        <w:t>Texas Tribune article</w:t>
      </w:r>
    </w:p>
    <w:p w:rsidR="00801EDB" w:rsidRPr="00801EDB" w:rsidRDefault="00801EDB" w:rsidP="00801EDB">
      <w:pPr>
        <w:pStyle w:val="NormalWeb"/>
        <w:spacing w:before="0" w:beforeAutospacing="0" w:after="0" w:afterAutospacing="0" w:line="480" w:lineRule="auto"/>
        <w:jc w:val="center"/>
        <w:rPr>
          <w:color w:val="0E101A"/>
        </w:rPr>
      </w:pPr>
      <w:r w:rsidRPr="00801EDB">
        <w:rPr>
          <w:color w:val="0E101A"/>
        </w:rPr>
        <w:t>Name of the student</w:t>
      </w:r>
    </w:p>
    <w:p w:rsidR="00801EDB" w:rsidRPr="00801EDB" w:rsidRDefault="00801EDB" w:rsidP="00801EDB">
      <w:pPr>
        <w:pStyle w:val="NormalWeb"/>
        <w:spacing w:before="0" w:beforeAutospacing="0" w:after="0" w:afterAutospacing="0" w:line="480" w:lineRule="auto"/>
        <w:jc w:val="center"/>
        <w:rPr>
          <w:color w:val="0E101A"/>
        </w:rPr>
      </w:pPr>
      <w:r w:rsidRPr="00801EDB">
        <w:rPr>
          <w:color w:val="0E101A"/>
        </w:rPr>
        <w:t>Institutional affiliation</w:t>
      </w:r>
    </w:p>
    <w:p w:rsidR="00801EDB" w:rsidRPr="00801EDB" w:rsidRDefault="00801EDB" w:rsidP="00801EDB">
      <w:pPr>
        <w:pStyle w:val="NormalWeb"/>
        <w:spacing w:before="0" w:beforeAutospacing="0" w:after="0" w:afterAutospacing="0" w:line="480" w:lineRule="auto"/>
        <w:jc w:val="center"/>
        <w:rPr>
          <w:color w:val="0E101A"/>
        </w:rPr>
      </w:pPr>
      <w:r w:rsidRPr="00801EDB">
        <w:rPr>
          <w:color w:val="0E101A"/>
        </w:rPr>
        <w:t>Date</w:t>
      </w: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r w:rsidRPr="00801EDB">
        <w:rPr>
          <w:rStyle w:val="Strong"/>
          <w:color w:val="0E101A"/>
        </w:rPr>
        <w:lastRenderedPageBreak/>
        <w:t>1. What institutions do you see in the article? What are they doing and why? What vocabulary, concepts, and theories have we learned about these institutions and behaviors?</w:t>
      </w:r>
    </w:p>
    <w:p w:rsidR="00801EDB" w:rsidRPr="00801EDB" w:rsidRDefault="00801EDB" w:rsidP="00801EDB">
      <w:pPr>
        <w:pStyle w:val="NormalWeb"/>
        <w:spacing w:before="0" w:beforeAutospacing="0" w:after="0" w:afterAutospacing="0" w:line="480" w:lineRule="auto"/>
        <w:ind w:firstLine="720"/>
        <w:rPr>
          <w:color w:val="0E101A"/>
        </w:rPr>
      </w:pPr>
      <w:r w:rsidRPr="00801EDB">
        <w:rPr>
          <w:color w:val="0E101A"/>
        </w:rPr>
        <w:t>George Floyd's death has captured the attention of many people worldwide, and everyone is focusing on eliminating the brutality that the world witnessed. Different organizations stood to advocate for humanity and call for one race of united people. The protests by people of diverse races indicated a request for one justice across the world without discrimination. The Houston Organizer is one of the institutions that stood firm in fighting police cruelty against the colored. The organization also rebuked the murder of a black man named Michael Brown, where police were involved some six years back (Alexa &amp;Stacy, 2020). The organization is at the forefront of fighting discrimination because it also seeks to understand what other institutions are doing in helping the western world fight racism. </w:t>
      </w:r>
    </w:p>
    <w:p w:rsidR="00801EDB" w:rsidRPr="00801EDB" w:rsidRDefault="00801EDB" w:rsidP="00801EDB">
      <w:pPr>
        <w:pStyle w:val="NormalWeb"/>
        <w:spacing w:before="0" w:beforeAutospacing="0" w:after="0" w:afterAutospacing="0" w:line="480" w:lineRule="auto"/>
        <w:ind w:firstLine="720"/>
        <w:rPr>
          <w:color w:val="0E101A"/>
        </w:rPr>
      </w:pPr>
      <w:r w:rsidRPr="00801EDB">
        <w:rPr>
          <w:color w:val="0E101A"/>
        </w:rPr>
        <w:t xml:space="preserve">Humanity is caring for one another and fighting for justice, where people face oppression. One race one community is what everyone across the world should campaign. It was morally wrong for the police to go to the extent of killing an unarmed man just because he was resisting arrest. </w:t>
      </w:r>
      <w:proofErr w:type="spellStart"/>
      <w:r w:rsidRPr="00801EDB">
        <w:rPr>
          <w:color w:val="0E101A"/>
        </w:rPr>
        <w:t>Rawl's</w:t>
      </w:r>
      <w:proofErr w:type="spellEnd"/>
      <w:r w:rsidRPr="00801EDB">
        <w:rPr>
          <w:color w:val="0E101A"/>
        </w:rPr>
        <w:t xml:space="preserve"> theory calls for justice as fairness, where no man should experience torture based on color (Cruz, 2019). Everyone needs to enjoy fairness and equality regardless of race. The continued killing of blacks by the police indicates the white superiority in oppressing blacks.</w:t>
      </w:r>
    </w:p>
    <w:p w:rsidR="00E306AC" w:rsidRDefault="00801EDB" w:rsidP="00801EDB">
      <w:pPr>
        <w:pStyle w:val="NormalWeb"/>
        <w:spacing w:before="0" w:beforeAutospacing="0" w:after="0" w:afterAutospacing="0" w:line="480" w:lineRule="auto"/>
        <w:ind w:firstLine="720"/>
        <w:rPr>
          <w:color w:val="0E101A"/>
        </w:rPr>
      </w:pPr>
      <w:r w:rsidRPr="00801EDB">
        <w:rPr>
          <w:color w:val="0E101A"/>
        </w:rPr>
        <w:t xml:space="preserve">Texas organizers and Black Lives Matter Houston foundation are part of the institutions that fought for the end of black discrimination. They collaborated with other activists to condemn the harshness that George Floyd went through. The demonstrations in the streets </w:t>
      </w:r>
    </w:p>
    <w:p w:rsidR="00E306AC" w:rsidRDefault="00E306AC" w:rsidP="00E306AC">
      <w:pPr>
        <w:pStyle w:val="NormalWeb"/>
        <w:spacing w:before="0" w:beforeAutospacing="0" w:after="0" w:afterAutospacing="0" w:line="480" w:lineRule="auto"/>
        <w:rPr>
          <w:color w:val="0E101A"/>
        </w:rPr>
      </w:pPr>
    </w:p>
    <w:p w:rsidR="00801EDB" w:rsidRPr="00801EDB" w:rsidRDefault="00801EDB" w:rsidP="00E306AC">
      <w:pPr>
        <w:pStyle w:val="NormalWeb"/>
        <w:spacing w:before="0" w:beforeAutospacing="0" w:after="0" w:afterAutospacing="0" w:line="480" w:lineRule="auto"/>
        <w:rPr>
          <w:color w:val="0E101A"/>
        </w:rPr>
      </w:pPr>
      <w:r w:rsidRPr="00801EDB">
        <w:rPr>
          <w:color w:val="0E101A"/>
        </w:rPr>
        <w:lastRenderedPageBreak/>
        <w:t xml:space="preserve">implicated a united people fighting for the end of black's torture. Every human being deserves to be happy wherever they are, and if in an offense, they get a decent arrest but not subject them to torture (Alexa &amp;Stacy, 2020). Fort Worth Star-Telegram reporting of a police officer shooting of </w:t>
      </w:r>
      <w:proofErr w:type="spellStart"/>
      <w:r w:rsidRPr="00801EDB">
        <w:rPr>
          <w:color w:val="0E101A"/>
        </w:rPr>
        <w:t>Atatiana</w:t>
      </w:r>
      <w:proofErr w:type="spellEnd"/>
      <w:r w:rsidRPr="00801EDB">
        <w:rPr>
          <w:color w:val="0E101A"/>
        </w:rPr>
        <w:t xml:space="preserve"> Jefferson indicates that it was ready to inform the world that blacks are experiencing injustice in Western countries. Mill's utilitarianism calls for man to be free and enjoy his peace of mind (Cruz, 2019). The theory advocates that people need to be at peace with the governance, and the society needs to give every person a democratic environment. People have a right to travel and live in any part of the world, only that they should not trespass in other private property. </w:t>
      </w:r>
    </w:p>
    <w:p w:rsidR="00E306AC" w:rsidRDefault="00801EDB" w:rsidP="00801EDB">
      <w:pPr>
        <w:pStyle w:val="NormalWeb"/>
        <w:spacing w:before="0" w:beforeAutospacing="0" w:after="0" w:afterAutospacing="0" w:line="480" w:lineRule="auto"/>
        <w:ind w:firstLine="720"/>
        <w:rPr>
          <w:color w:val="0E101A"/>
        </w:rPr>
      </w:pPr>
      <w:r w:rsidRPr="00801EDB">
        <w:rPr>
          <w:color w:val="0E101A"/>
        </w:rPr>
        <w:t xml:space="preserve">The Texas Association of Black Personnel in Higher Education institution continues fighting for the end of injustice that the police perpetrate against the blacks. Butler, the head of the association, says there is a lot of discrimination towards the blacks by the white police. Woods uses the terms critical mass to implicate the uncivil and barbaric nature that the Minneapolis portrayed in Floyd's scenario. There is no reason as to why death should have prevailed in this situation. People are rational beings, and the police ought to have sought proper means to arrest Floyd if he deserved. The article explains other cases that had happened before where blacks continued being killed anyhow by the white police (Alexa &amp;Stacy, 2020). Such continues to indicate the continued brutality the police have against the blacks. </w:t>
      </w:r>
      <w:proofErr w:type="spellStart"/>
      <w:r w:rsidRPr="00801EDB">
        <w:rPr>
          <w:color w:val="0E101A"/>
        </w:rPr>
        <w:t>Nozick</w:t>
      </w:r>
      <w:proofErr w:type="spellEnd"/>
      <w:r w:rsidRPr="00801EDB">
        <w:rPr>
          <w:color w:val="0E101A"/>
        </w:rPr>
        <w:t xml:space="preserve"> argues that through libertarianism the society gets the human rights respected (Cruz, 2019). Every person has a right to live, and hence the police did not have the right to take his life away. Moral reasoning should have been outstanding rather than pulling the gun and killing innocent people. </w:t>
      </w:r>
    </w:p>
    <w:p w:rsidR="00E306AC" w:rsidRDefault="00E306AC" w:rsidP="00E306AC">
      <w:pPr>
        <w:pStyle w:val="NormalWeb"/>
        <w:spacing w:before="0" w:beforeAutospacing="0" w:after="0" w:afterAutospacing="0" w:line="480" w:lineRule="auto"/>
        <w:rPr>
          <w:color w:val="0E101A"/>
        </w:rPr>
      </w:pPr>
    </w:p>
    <w:p w:rsidR="00801EDB" w:rsidRPr="00801EDB" w:rsidRDefault="00801EDB" w:rsidP="00E306AC">
      <w:pPr>
        <w:pStyle w:val="NormalWeb"/>
        <w:spacing w:before="0" w:beforeAutospacing="0" w:after="0" w:afterAutospacing="0" w:line="480" w:lineRule="auto"/>
        <w:rPr>
          <w:color w:val="0E101A"/>
        </w:rPr>
      </w:pPr>
      <w:r w:rsidRPr="00801EDB">
        <w:rPr>
          <w:color w:val="0E101A"/>
        </w:rPr>
        <w:lastRenderedPageBreak/>
        <w:t>The world should, therefore, call for the end of the barbaric killing of black people. They are also human beings, and they deserve to live in any part of the world.</w:t>
      </w:r>
    </w:p>
    <w:p w:rsidR="00801EDB" w:rsidRPr="00801EDB" w:rsidRDefault="00801EDB" w:rsidP="00801EDB">
      <w:pPr>
        <w:pStyle w:val="NormalWeb"/>
        <w:spacing w:before="0" w:beforeAutospacing="0" w:after="0" w:afterAutospacing="0" w:line="480" w:lineRule="auto"/>
        <w:rPr>
          <w:color w:val="0E101A"/>
        </w:rPr>
      </w:pPr>
      <w:r w:rsidRPr="00801EDB">
        <w:rPr>
          <w:rStyle w:val="Strong"/>
          <w:color w:val="0E101A"/>
        </w:rPr>
        <w:t>2. What political behaviors are the people doing? What have we learned about these behaviors--vocabulary, concepts, and theories? How are people interacting with the institutions?</w:t>
      </w:r>
    </w:p>
    <w:p w:rsidR="00801EDB" w:rsidRPr="00801EDB" w:rsidRDefault="00801EDB" w:rsidP="00801EDB">
      <w:pPr>
        <w:pStyle w:val="NormalWeb"/>
        <w:spacing w:before="0" w:beforeAutospacing="0" w:after="0" w:afterAutospacing="0" w:line="480" w:lineRule="auto"/>
        <w:ind w:firstLine="720"/>
        <w:rPr>
          <w:color w:val="0E101A"/>
        </w:rPr>
      </w:pPr>
      <w:r w:rsidRPr="00801EDB">
        <w:rPr>
          <w:color w:val="0E101A"/>
        </w:rPr>
        <w:t>Political behavior does include not only voting and participation ideologies but also public opinion matters, political psychology, and mass communication issues. The demonstrations that people held for the killing of the different blacks by the police indicate that societies realize the importance of uniting and calling for justice for blacks' lives. People are demonstrating to suggest that they are tired of the brutality that the police continue showing by the killing of people (Alexa &amp;Stacy, 2020). It shows that life is sacred, and there is a need to protect it. The law should take the course if someone commits a crime but not ending their life. The use of persuasive communication will help eliminate immoral social attitudes and encourage a healthy relationship between the police and the people.</w:t>
      </w:r>
    </w:p>
    <w:p w:rsidR="00E306AC" w:rsidRDefault="00801EDB" w:rsidP="00544B84">
      <w:pPr>
        <w:pStyle w:val="NormalWeb"/>
        <w:spacing w:before="0" w:beforeAutospacing="0" w:after="0" w:afterAutospacing="0" w:line="480" w:lineRule="auto"/>
        <w:ind w:firstLine="720"/>
        <w:rPr>
          <w:color w:val="0E101A"/>
        </w:rPr>
      </w:pPr>
      <w:r w:rsidRPr="00801EDB">
        <w:rPr>
          <w:color w:val="0E101A"/>
        </w:rPr>
        <w:t xml:space="preserve">The judicial system is biased if police have been killing the blacks for a long time, and yet there is nothing done to end such primitive practices. Police who have been killing the blacks should have faced the death penalty as a warning to other white police officers. The different institutions are calling for a formal way of resolving conflict and ensure a democratic world. The continued recklessness of police not observing the law whenever a black commits a crime may contribute to an increased rift between the whites and the blacks. Peaceful demonstrations indicate that the government should intervene and call for equality in Western countries, but if </w:t>
      </w:r>
    </w:p>
    <w:p w:rsidR="00801EDB" w:rsidRPr="00801EDB" w:rsidRDefault="00544B84" w:rsidP="00E306AC">
      <w:pPr>
        <w:pStyle w:val="NormalWeb"/>
        <w:spacing w:before="0" w:beforeAutospacing="0" w:after="0" w:afterAutospacing="0" w:line="480" w:lineRule="auto"/>
        <w:rPr>
          <w:color w:val="0E101A"/>
        </w:rPr>
      </w:pPr>
      <w:r>
        <w:rPr>
          <w:color w:val="0E101A"/>
        </w:rPr>
        <w:t>it</w:t>
      </w:r>
      <w:r w:rsidR="00801EDB" w:rsidRPr="00801EDB">
        <w:rPr>
          <w:color w:val="0E101A"/>
        </w:rPr>
        <w:t xml:space="preserve"> does no</w:t>
      </w:r>
      <w:r>
        <w:rPr>
          <w:color w:val="0E101A"/>
        </w:rPr>
        <w:t xml:space="preserve">t, it may at </w:t>
      </w:r>
      <w:proofErr w:type="gramStart"/>
      <w:r>
        <w:rPr>
          <w:color w:val="0E101A"/>
        </w:rPr>
        <w:t>one point</w:t>
      </w:r>
      <w:proofErr w:type="gramEnd"/>
      <w:r>
        <w:rPr>
          <w:color w:val="0E101A"/>
        </w:rPr>
        <w:t xml:space="preserve"> lead to</w:t>
      </w:r>
      <w:r w:rsidR="00801EDB" w:rsidRPr="00801EDB">
        <w:rPr>
          <w:color w:val="0E101A"/>
        </w:rPr>
        <w:t xml:space="preserve"> </w:t>
      </w:r>
      <w:r>
        <w:rPr>
          <w:color w:val="0E101A"/>
        </w:rPr>
        <w:t xml:space="preserve">eruption of a </w:t>
      </w:r>
      <w:r w:rsidR="00801EDB" w:rsidRPr="00801EDB">
        <w:rPr>
          <w:color w:val="0E101A"/>
        </w:rPr>
        <w:t xml:space="preserve">war. Judicial behavior calls for observance of the law, and when police, therefore, shoot the blacks any moment they feel like, then one </w:t>
      </w:r>
      <w:r w:rsidR="00801EDB" w:rsidRPr="00801EDB">
        <w:rPr>
          <w:color w:val="0E101A"/>
        </w:rPr>
        <w:lastRenderedPageBreak/>
        <w:t>wonders what legal system they represent (</w:t>
      </w:r>
      <w:proofErr w:type="spellStart"/>
      <w:r w:rsidR="00801EDB" w:rsidRPr="00801EDB">
        <w:rPr>
          <w:color w:val="0E101A"/>
        </w:rPr>
        <w:t>Moghaddam</w:t>
      </w:r>
      <w:proofErr w:type="spellEnd"/>
      <w:r w:rsidR="00801EDB" w:rsidRPr="00801EDB">
        <w:rPr>
          <w:color w:val="0E101A"/>
        </w:rPr>
        <w:t>, 2017). Police should be at the forefront advocating for the preservation of life rather than killing. The use of coercion only continues to increase threats and tension between the police and the civilians.</w:t>
      </w:r>
    </w:p>
    <w:p w:rsidR="00801EDB" w:rsidRPr="00801EDB" w:rsidRDefault="00801EDB" w:rsidP="00801EDB">
      <w:pPr>
        <w:pStyle w:val="NormalWeb"/>
        <w:spacing w:before="0" w:beforeAutospacing="0" w:after="0" w:afterAutospacing="0" w:line="480" w:lineRule="auto"/>
        <w:ind w:firstLine="720"/>
        <w:rPr>
          <w:color w:val="0E101A"/>
        </w:rPr>
      </w:pPr>
      <w:r w:rsidRPr="00801EDB">
        <w:rPr>
          <w:color w:val="0E101A"/>
        </w:rPr>
        <w:t>People collaborating with institutions to fight for justice due to the brutal murder that the police perpetrate implicates the readiness to curb discrimination. Most of the killings are racist grudges, and these institutions want to show that life needs to be protected (Alexa &amp;Stacy, 2020). Few police officers killing blacks indicate uncivilized officers who are yet to understand the importance of preserving life and living in a democratic world. Humanity should never allow one race to suffer but instead, call for unity and protection of life. Freedom to be in a particular part of the world should be upheld and grant each person the right to live.</w:t>
      </w:r>
    </w:p>
    <w:p w:rsidR="00801EDB" w:rsidRPr="00801EDB" w:rsidRDefault="00801EDB" w:rsidP="00801EDB">
      <w:pPr>
        <w:pStyle w:val="NormalWeb"/>
        <w:spacing w:before="0" w:beforeAutospacing="0" w:after="0" w:afterAutospacing="0" w:line="480" w:lineRule="auto"/>
        <w:rPr>
          <w:color w:val="0E101A"/>
        </w:rPr>
      </w:pPr>
      <w:r w:rsidRPr="00801EDB">
        <w:rPr>
          <w:b/>
          <w:color w:val="0E101A"/>
        </w:rPr>
        <w:t>3.</w:t>
      </w:r>
      <w:r w:rsidRPr="00801EDB">
        <w:rPr>
          <w:rStyle w:val="Strong"/>
          <w:color w:val="0E101A"/>
        </w:rPr>
        <w:t> How does Texas political history, culture, power affect what is going on? What vocabulary, concepts, and theories have we learned to explain the context? </w:t>
      </w:r>
    </w:p>
    <w:p w:rsidR="00801EDB" w:rsidRPr="00801EDB" w:rsidRDefault="00801EDB" w:rsidP="004419B7">
      <w:pPr>
        <w:pStyle w:val="NormalWeb"/>
        <w:spacing w:before="0" w:beforeAutospacing="0" w:after="0" w:afterAutospacing="0" w:line="480" w:lineRule="auto"/>
        <w:ind w:firstLine="720"/>
        <w:rPr>
          <w:color w:val="0E101A"/>
        </w:rPr>
      </w:pPr>
      <w:r w:rsidRPr="00801EDB">
        <w:rPr>
          <w:color w:val="0E101A"/>
        </w:rPr>
        <w:t xml:space="preserve">The blacks' increased killing is a campaign to reform the laws and advocate for preservation and respect of the lives of the blacks. Police are using force in an uncouth manner, and yet the law seems not to be harsh on them, and this shows the level at which the law is reckless. There is a need for disciplinary action among the police who murder suspects based on race </w:t>
      </w:r>
      <w:r w:rsidR="004419B7">
        <w:rPr>
          <w:color w:val="0E101A"/>
        </w:rPr>
        <w:t>(Gray&amp; Parker, 2020)</w:t>
      </w:r>
      <w:r w:rsidRPr="00801EDB">
        <w:rPr>
          <w:color w:val="0E101A"/>
        </w:rPr>
        <w:t>. The killings are due to the stereotypes that have long existed in the world, and people need to inform that those misconceptions are primitive. Racism is the main factor in these killings, and the end of it will create a peaceful and just world. </w:t>
      </w:r>
    </w:p>
    <w:p w:rsidR="00E306AC" w:rsidRDefault="00E306AC" w:rsidP="00801EDB">
      <w:pPr>
        <w:pStyle w:val="NormalWeb"/>
        <w:spacing w:before="0" w:beforeAutospacing="0" w:after="0" w:afterAutospacing="0" w:line="480" w:lineRule="auto"/>
        <w:ind w:firstLine="720"/>
        <w:rPr>
          <w:color w:val="0E101A"/>
        </w:rPr>
      </w:pPr>
    </w:p>
    <w:p w:rsidR="00801EDB" w:rsidRDefault="00801EDB" w:rsidP="00801EDB">
      <w:pPr>
        <w:pStyle w:val="NormalWeb"/>
        <w:spacing w:before="0" w:beforeAutospacing="0" w:after="0" w:afterAutospacing="0" w:line="480" w:lineRule="auto"/>
        <w:ind w:firstLine="720"/>
        <w:rPr>
          <w:color w:val="0E101A"/>
        </w:rPr>
      </w:pPr>
      <w:r w:rsidRPr="00801EDB">
        <w:rPr>
          <w:color w:val="0E101A"/>
        </w:rPr>
        <w:t xml:space="preserve">For over fifty years, there has been an unresolved message of the killing of Samuel Egerton that happened in 1963. Such continues to show the oppression and violence that black generations have experienced for years. In his speech, "I Have a Dream," in 1963, Martin Luther </w:t>
      </w:r>
      <w:r w:rsidRPr="00801EDB">
        <w:rPr>
          <w:color w:val="0E101A"/>
        </w:rPr>
        <w:lastRenderedPageBreak/>
        <w:t xml:space="preserve">King called for justice for the blacks. The </w:t>
      </w:r>
      <w:r w:rsidR="00706A6D" w:rsidRPr="00801EDB">
        <w:rPr>
          <w:color w:val="0E101A"/>
        </w:rPr>
        <w:t>hostilities</w:t>
      </w:r>
      <w:r w:rsidRPr="00801EDB">
        <w:rPr>
          <w:color w:val="0E101A"/>
        </w:rPr>
        <w:t xml:space="preserve"> between African-American </w:t>
      </w:r>
      <w:r w:rsidR="00706A6D" w:rsidRPr="00801EDB">
        <w:rPr>
          <w:color w:val="0E101A"/>
        </w:rPr>
        <w:t>people</w:t>
      </w:r>
      <w:r w:rsidRPr="00801EDB">
        <w:rPr>
          <w:color w:val="0E101A"/>
        </w:rPr>
        <w:t xml:space="preserve"> and the police is still dominating until today (</w:t>
      </w:r>
      <w:proofErr w:type="spellStart"/>
      <w:r w:rsidRPr="00801EDB">
        <w:rPr>
          <w:color w:val="0E101A"/>
        </w:rPr>
        <w:t>Nodjimbadem</w:t>
      </w:r>
      <w:proofErr w:type="spellEnd"/>
      <w:r w:rsidRPr="00801EDB">
        <w:rPr>
          <w:color w:val="0E101A"/>
        </w:rPr>
        <w:t>, 2017). According to Martin</w:t>
      </w:r>
      <w:r w:rsidR="00586888">
        <w:rPr>
          <w:color w:val="0E101A"/>
        </w:rPr>
        <w:t xml:space="preserve"> J</w:t>
      </w:r>
      <w:r w:rsidRPr="00801EDB">
        <w:rPr>
          <w:color w:val="0E101A"/>
        </w:rPr>
        <w:t>unior peace can never occur if the Negros continued being the victims of the unspeakable horrors of police brutality. Conflict theory explains the blacks as a minority among the whites, which could be the reason for the police's cruelty towards them (Gray &amp; Parker, 2020). The racial conflict then is being portrayed by the reckless police killing of the blacks, and yet the law does nothing to these police officers.</w:t>
      </w:r>
    </w:p>
    <w:p w:rsidR="00586888" w:rsidRPr="007272FC" w:rsidRDefault="00586888" w:rsidP="00801EDB">
      <w:pPr>
        <w:pStyle w:val="NormalWeb"/>
        <w:spacing w:before="0" w:beforeAutospacing="0" w:after="0" w:afterAutospacing="0" w:line="480" w:lineRule="auto"/>
        <w:ind w:firstLine="720"/>
        <w:rPr>
          <w:color w:val="0E101A"/>
        </w:rPr>
      </w:pPr>
      <w:r w:rsidRPr="007272FC">
        <w:rPr>
          <w:color w:val="0E101A"/>
        </w:rPr>
        <w:t>Every society see</w:t>
      </w:r>
      <w:r w:rsidR="00F3403A" w:rsidRPr="007272FC">
        <w:rPr>
          <w:color w:val="0E101A"/>
        </w:rPr>
        <w:t>s</w:t>
      </w:r>
      <w:r w:rsidRPr="007272FC">
        <w:rPr>
          <w:color w:val="0E101A"/>
        </w:rPr>
        <w:t xml:space="preserve"> race as a </w:t>
      </w:r>
      <w:r w:rsidR="003E4CB2" w:rsidRPr="007272FC">
        <w:rPr>
          <w:color w:val="0E101A"/>
        </w:rPr>
        <w:t>dominant</w:t>
      </w:r>
      <w:r w:rsidRPr="007272FC">
        <w:rPr>
          <w:color w:val="0E101A"/>
        </w:rPr>
        <w:t xml:space="preserve"> characteristic of the community and racial oppression is foundational to and rooted in the America’s history. Police carry out their duties to regulate the threat posed by Black Americans at the same time </w:t>
      </w:r>
      <w:r w:rsidR="00F566A0" w:rsidRPr="007272FC">
        <w:rPr>
          <w:color w:val="0E101A"/>
        </w:rPr>
        <w:t>maintaining</w:t>
      </w:r>
      <w:r w:rsidRPr="007272FC">
        <w:rPr>
          <w:color w:val="0E101A"/>
        </w:rPr>
        <w:t xml:space="preserve"> the social/racial order.</w:t>
      </w:r>
      <w:r w:rsidR="000D39FC" w:rsidRPr="007272FC">
        <w:rPr>
          <w:color w:val="0E101A"/>
        </w:rPr>
        <w:t xml:space="preserve"> There could be racial, economic and political composition of different kinds of threat </w:t>
      </w:r>
      <w:r w:rsidR="00F566A0" w:rsidRPr="007272FC">
        <w:rPr>
          <w:color w:val="0E101A"/>
        </w:rPr>
        <w:t xml:space="preserve">that </w:t>
      </w:r>
      <w:r w:rsidR="000D39FC" w:rsidRPr="007272FC">
        <w:rPr>
          <w:color w:val="0E101A"/>
        </w:rPr>
        <w:t xml:space="preserve">stem from a growing racial minority </w:t>
      </w:r>
      <w:r w:rsidR="004419B7" w:rsidRPr="007272FC">
        <w:rPr>
          <w:color w:val="0E101A"/>
        </w:rPr>
        <w:t>population (Gray&amp; Parker, 2020). S</w:t>
      </w:r>
      <w:r w:rsidR="000D39FC" w:rsidRPr="007272FC">
        <w:rPr>
          <w:color w:val="0E101A"/>
        </w:rPr>
        <w:t>uch create</w:t>
      </w:r>
      <w:r w:rsidR="00F566A0" w:rsidRPr="007272FC">
        <w:rPr>
          <w:color w:val="0E101A"/>
        </w:rPr>
        <w:t>s</w:t>
      </w:r>
      <w:r w:rsidR="000D39FC" w:rsidRPr="007272FC">
        <w:rPr>
          <w:color w:val="0E101A"/>
        </w:rPr>
        <w:t xml:space="preserve"> </w:t>
      </w:r>
      <w:r w:rsidR="00F566A0" w:rsidRPr="007272FC">
        <w:rPr>
          <w:color w:val="0E101A"/>
        </w:rPr>
        <w:t>discrete</w:t>
      </w:r>
      <w:r w:rsidR="000D39FC" w:rsidRPr="007272FC">
        <w:rPr>
          <w:color w:val="0E101A"/>
        </w:rPr>
        <w:t xml:space="preserve"> threat effects.</w:t>
      </w:r>
      <w:r w:rsidR="00223938" w:rsidRPr="007272FC">
        <w:rPr>
          <w:color w:val="0E101A"/>
        </w:rPr>
        <w:t xml:space="preserve"> Economic threat </w:t>
      </w:r>
      <w:r w:rsidR="00F566A0" w:rsidRPr="007272FC">
        <w:rPr>
          <w:color w:val="0E101A"/>
        </w:rPr>
        <w:t>arises</w:t>
      </w:r>
      <w:r w:rsidR="00223938" w:rsidRPr="007272FC">
        <w:rPr>
          <w:color w:val="0E101A"/>
        </w:rPr>
        <w:t xml:space="preserve"> when the superior race is competing for available resources with the minority group. Racial threat stemming from the policing practices </w:t>
      </w:r>
      <w:r w:rsidR="00137287" w:rsidRPr="007272FC">
        <w:rPr>
          <w:color w:val="0E101A"/>
        </w:rPr>
        <w:t>and the</w:t>
      </w:r>
      <w:r w:rsidR="00223938" w:rsidRPr="007272FC">
        <w:rPr>
          <w:color w:val="0E101A"/>
        </w:rPr>
        <w:t xml:space="preserve"> jobs seems to create a lot of economic inequality.</w:t>
      </w:r>
      <w:r w:rsidR="00137287" w:rsidRPr="007272FC">
        <w:rPr>
          <w:color w:val="0E101A"/>
        </w:rPr>
        <w:t xml:space="preserve"> The whites have more access to resources and this could be the reason for the continued tension between police and blacks.</w:t>
      </w:r>
    </w:p>
    <w:p w:rsidR="00137287" w:rsidRPr="007272FC" w:rsidRDefault="00137287" w:rsidP="00801EDB">
      <w:pPr>
        <w:pStyle w:val="NormalWeb"/>
        <w:spacing w:before="0" w:beforeAutospacing="0" w:after="0" w:afterAutospacing="0" w:line="480" w:lineRule="auto"/>
        <w:ind w:firstLine="720"/>
        <w:rPr>
          <w:color w:val="0E101A"/>
        </w:rPr>
      </w:pPr>
      <w:r w:rsidRPr="007272FC">
        <w:rPr>
          <w:color w:val="0E101A"/>
        </w:rPr>
        <w:t xml:space="preserve">Power or political threat is also common where whites mobilize resources on their behalf living the blacks with less. Therefore </w:t>
      </w:r>
      <w:r w:rsidR="00A55FC1" w:rsidRPr="007272FC">
        <w:rPr>
          <w:color w:val="0E101A"/>
        </w:rPr>
        <w:t xml:space="preserve">according to political-threat propositions, racial majority group gains </w:t>
      </w:r>
      <w:r w:rsidR="00FA7364" w:rsidRPr="007272FC">
        <w:rPr>
          <w:color w:val="0E101A"/>
        </w:rPr>
        <w:t xml:space="preserve">access to political power and resources hence the level of </w:t>
      </w:r>
      <w:proofErr w:type="spellStart"/>
      <w:r w:rsidR="00FA7364" w:rsidRPr="007272FC">
        <w:rPr>
          <w:color w:val="0E101A"/>
        </w:rPr>
        <w:t>criminatory</w:t>
      </w:r>
      <w:proofErr w:type="spellEnd"/>
      <w:r w:rsidR="00FA7364" w:rsidRPr="007272FC">
        <w:rPr>
          <w:color w:val="0E101A"/>
        </w:rPr>
        <w:t xml:space="preserve"> and control practices increases on the part of the majority racial </w:t>
      </w:r>
      <w:r w:rsidR="008E1C23" w:rsidRPr="007272FC">
        <w:rPr>
          <w:color w:val="0E101A"/>
        </w:rPr>
        <w:t>group (</w:t>
      </w:r>
      <w:proofErr w:type="spellStart"/>
      <w:r w:rsidR="008E1C23" w:rsidRPr="007272FC">
        <w:rPr>
          <w:color w:val="0E101A"/>
        </w:rPr>
        <w:t>Nodjimbadem</w:t>
      </w:r>
      <w:proofErr w:type="spellEnd"/>
      <w:r w:rsidR="008E1C23" w:rsidRPr="007272FC">
        <w:rPr>
          <w:color w:val="0E101A"/>
        </w:rPr>
        <w:t>, 2017)</w:t>
      </w:r>
      <w:r w:rsidR="00FA7364" w:rsidRPr="007272FC">
        <w:rPr>
          <w:color w:val="0E101A"/>
        </w:rPr>
        <w:t>.</w:t>
      </w:r>
      <w:r w:rsidR="00546210" w:rsidRPr="007272FC">
        <w:rPr>
          <w:color w:val="0E101A"/>
        </w:rPr>
        <w:t xml:space="preserve"> That shows the continued racial discrimination continues to grow and the police will discriminate the minority group.</w:t>
      </w:r>
      <w:r w:rsidR="008E1C23" w:rsidRPr="007272FC">
        <w:rPr>
          <w:color w:val="0E101A"/>
        </w:rPr>
        <w:t xml:space="preserve"> </w:t>
      </w:r>
      <w:r w:rsidR="002064A6" w:rsidRPr="007272FC">
        <w:rPr>
          <w:color w:val="0E101A"/>
        </w:rPr>
        <w:t>If</w:t>
      </w:r>
      <w:r w:rsidR="008E1C23" w:rsidRPr="007272FC">
        <w:rPr>
          <w:color w:val="0E101A"/>
        </w:rPr>
        <w:t xml:space="preserve"> one group has more favors than the other definitely the favored one feels more powerful hence the increased police brutality among the blacks.</w:t>
      </w:r>
    </w:p>
    <w:p w:rsidR="00E34AAE" w:rsidRPr="007272FC" w:rsidRDefault="00E34AAE" w:rsidP="00801EDB">
      <w:pPr>
        <w:pStyle w:val="NormalWeb"/>
        <w:spacing w:before="0" w:beforeAutospacing="0" w:after="0" w:afterAutospacing="0" w:line="480" w:lineRule="auto"/>
        <w:ind w:firstLine="720"/>
        <w:rPr>
          <w:color w:val="0E101A"/>
        </w:rPr>
      </w:pPr>
    </w:p>
    <w:p w:rsidR="00137287" w:rsidRPr="007272FC" w:rsidRDefault="00137287" w:rsidP="00801EDB">
      <w:pPr>
        <w:pStyle w:val="NormalWeb"/>
        <w:spacing w:before="0" w:beforeAutospacing="0" w:after="0" w:afterAutospacing="0" w:line="480" w:lineRule="auto"/>
        <w:ind w:firstLine="720"/>
        <w:rPr>
          <w:color w:val="0E101A"/>
        </w:rPr>
      </w:pPr>
    </w:p>
    <w:p w:rsidR="00801EDB" w:rsidRPr="00801EDB" w:rsidRDefault="00801EDB" w:rsidP="00801EDB">
      <w:pPr>
        <w:pStyle w:val="NormalWeb"/>
        <w:spacing w:before="0" w:beforeAutospacing="0" w:after="0" w:afterAutospacing="0" w:line="480" w:lineRule="auto"/>
        <w:ind w:firstLine="720"/>
        <w:rPr>
          <w:color w:val="0E101A"/>
        </w:rPr>
      </w:pPr>
      <w:r w:rsidRPr="007272FC">
        <w:rPr>
          <w:color w:val="0E101A"/>
        </w:rPr>
        <w:t xml:space="preserve">Congress has come up with various proposals formulated to enhance accountability and prevent discrimination at the state and local levels. It is the duty of the state and the local governments to enforce the law and, therefore, ensure that people's rights are </w:t>
      </w:r>
      <w:r w:rsidR="004419B7" w:rsidRPr="007272FC">
        <w:rPr>
          <w:color w:val="0E101A"/>
        </w:rPr>
        <w:t>protected (Gray&amp; Parker, 2020).</w:t>
      </w:r>
      <w:r w:rsidRPr="007272FC">
        <w:rPr>
          <w:color w:val="0E101A"/>
        </w:rPr>
        <w:t>The constitution should regulate the federal government's power in controlling the actions of the state and local officers, where it should impose restrictions on shooting.</w:t>
      </w:r>
      <w:bookmarkStart w:id="0" w:name="_GoBack"/>
      <w:bookmarkEnd w:id="0"/>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Pr="00801EDB" w:rsidRDefault="00801EDB"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544B84" w:rsidRDefault="00544B84" w:rsidP="00801EDB">
      <w:pPr>
        <w:pStyle w:val="NormalWeb"/>
        <w:spacing w:before="0" w:beforeAutospacing="0" w:after="0" w:afterAutospacing="0" w:line="480" w:lineRule="auto"/>
        <w:rPr>
          <w:color w:val="0E101A"/>
        </w:rPr>
      </w:pPr>
    </w:p>
    <w:p w:rsidR="00544B84" w:rsidRDefault="00544B84" w:rsidP="00801EDB">
      <w:pPr>
        <w:pStyle w:val="NormalWeb"/>
        <w:spacing w:before="0" w:beforeAutospacing="0" w:after="0" w:afterAutospacing="0" w:line="480" w:lineRule="auto"/>
        <w:rPr>
          <w:color w:val="0E101A"/>
        </w:rPr>
      </w:pPr>
    </w:p>
    <w:p w:rsidR="00544B84" w:rsidRDefault="00544B84"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2064A6" w:rsidRDefault="002064A6" w:rsidP="00801EDB">
      <w:pPr>
        <w:pStyle w:val="NormalWeb"/>
        <w:spacing w:before="0" w:beforeAutospacing="0" w:after="0" w:afterAutospacing="0" w:line="480" w:lineRule="auto"/>
        <w:rPr>
          <w:color w:val="0E101A"/>
        </w:rPr>
      </w:pPr>
    </w:p>
    <w:p w:rsidR="002064A6" w:rsidRDefault="002064A6" w:rsidP="00801EDB">
      <w:pPr>
        <w:pStyle w:val="NormalWeb"/>
        <w:spacing w:before="0" w:beforeAutospacing="0" w:after="0" w:afterAutospacing="0" w:line="480" w:lineRule="auto"/>
        <w:rPr>
          <w:color w:val="0E101A"/>
        </w:rPr>
      </w:pPr>
    </w:p>
    <w:p w:rsidR="002064A6" w:rsidRDefault="002064A6" w:rsidP="00801EDB">
      <w:pPr>
        <w:pStyle w:val="NormalWeb"/>
        <w:spacing w:before="0" w:beforeAutospacing="0" w:after="0" w:afterAutospacing="0" w:line="480" w:lineRule="auto"/>
        <w:rPr>
          <w:color w:val="0E101A"/>
        </w:rPr>
      </w:pPr>
    </w:p>
    <w:p w:rsidR="002064A6" w:rsidRDefault="002064A6" w:rsidP="00801EDB">
      <w:pPr>
        <w:pStyle w:val="NormalWeb"/>
        <w:spacing w:before="0" w:beforeAutospacing="0" w:after="0" w:afterAutospacing="0" w:line="480" w:lineRule="auto"/>
        <w:rPr>
          <w:color w:val="0E101A"/>
        </w:rPr>
      </w:pPr>
    </w:p>
    <w:p w:rsidR="002064A6" w:rsidRDefault="002064A6" w:rsidP="00801EDB">
      <w:pPr>
        <w:pStyle w:val="NormalWeb"/>
        <w:spacing w:before="0" w:beforeAutospacing="0" w:after="0" w:afterAutospacing="0" w:line="480" w:lineRule="auto"/>
        <w:rPr>
          <w:color w:val="0E101A"/>
        </w:rPr>
      </w:pPr>
    </w:p>
    <w:p w:rsidR="00801EDB" w:rsidRDefault="00801EDB" w:rsidP="00801EDB">
      <w:pPr>
        <w:pStyle w:val="NormalWeb"/>
        <w:spacing w:before="0" w:beforeAutospacing="0" w:after="0" w:afterAutospacing="0" w:line="480" w:lineRule="auto"/>
        <w:rPr>
          <w:color w:val="0E101A"/>
        </w:rPr>
      </w:pPr>
    </w:p>
    <w:p w:rsidR="004419B7" w:rsidRDefault="004419B7" w:rsidP="00801EDB">
      <w:pPr>
        <w:pStyle w:val="NormalWeb"/>
        <w:spacing w:before="0" w:beforeAutospacing="0" w:after="0" w:afterAutospacing="0" w:line="480" w:lineRule="auto"/>
        <w:jc w:val="center"/>
        <w:rPr>
          <w:color w:val="0E101A"/>
        </w:rPr>
      </w:pPr>
    </w:p>
    <w:p w:rsidR="00801EDB" w:rsidRPr="00801EDB" w:rsidRDefault="00801EDB" w:rsidP="00801EDB">
      <w:pPr>
        <w:pStyle w:val="NormalWeb"/>
        <w:spacing w:before="0" w:beforeAutospacing="0" w:after="0" w:afterAutospacing="0" w:line="480" w:lineRule="auto"/>
        <w:jc w:val="center"/>
        <w:rPr>
          <w:color w:val="0E101A"/>
        </w:rPr>
      </w:pPr>
      <w:r w:rsidRPr="00801EDB">
        <w:rPr>
          <w:color w:val="0E101A"/>
        </w:rPr>
        <w:lastRenderedPageBreak/>
        <w:t>References</w:t>
      </w:r>
    </w:p>
    <w:p w:rsidR="00801EDB" w:rsidRPr="00801EDB" w:rsidRDefault="00801EDB" w:rsidP="00801EDB">
      <w:pPr>
        <w:pStyle w:val="NormalWeb"/>
        <w:spacing w:before="0" w:beforeAutospacing="0" w:after="0" w:afterAutospacing="0" w:line="480" w:lineRule="auto"/>
        <w:ind w:left="720" w:hanging="720"/>
        <w:rPr>
          <w:color w:val="0E101A"/>
        </w:rPr>
      </w:pPr>
      <w:r w:rsidRPr="00801EDB">
        <w:rPr>
          <w:color w:val="0E101A"/>
        </w:rPr>
        <w:t xml:space="preserve">Alexa, U., and Stacy, F. (2020).Police Brutality in </w:t>
      </w:r>
      <w:proofErr w:type="spellStart"/>
      <w:r w:rsidRPr="00801EDB">
        <w:rPr>
          <w:color w:val="0E101A"/>
        </w:rPr>
        <w:t>Texas.Retrieved</w:t>
      </w:r>
      <w:proofErr w:type="spellEnd"/>
      <w:r w:rsidRPr="00801EDB">
        <w:rPr>
          <w:color w:val="0E101A"/>
        </w:rPr>
        <w:t xml:space="preserve"> from https://www.texastribune.org/2020/06/10/george-floyd-protests-find-texas-organizers-new-allies-police-reforms/</w:t>
      </w:r>
    </w:p>
    <w:p w:rsidR="00801EDB" w:rsidRPr="00801EDB" w:rsidRDefault="00801EDB" w:rsidP="00801EDB">
      <w:pPr>
        <w:pStyle w:val="NormalWeb"/>
        <w:spacing w:before="0" w:beforeAutospacing="0" w:after="0" w:afterAutospacing="0" w:line="480" w:lineRule="auto"/>
        <w:ind w:left="720" w:hanging="720"/>
        <w:rPr>
          <w:color w:val="0E101A"/>
        </w:rPr>
      </w:pPr>
      <w:r w:rsidRPr="00801EDB">
        <w:rPr>
          <w:color w:val="0E101A"/>
        </w:rPr>
        <w:t xml:space="preserve">Cruz, V. (2019). John </w:t>
      </w:r>
      <w:proofErr w:type="spellStart"/>
      <w:r w:rsidRPr="00801EDB">
        <w:rPr>
          <w:color w:val="0E101A"/>
        </w:rPr>
        <w:t>Rawl's</w:t>
      </w:r>
      <w:proofErr w:type="spellEnd"/>
      <w:r w:rsidRPr="00801EDB">
        <w:rPr>
          <w:color w:val="0E101A"/>
        </w:rPr>
        <w:t xml:space="preserve">" justice as fairness' and the demandingness problem. </w:t>
      </w:r>
      <w:proofErr w:type="spellStart"/>
      <w:r w:rsidRPr="00801EDB">
        <w:rPr>
          <w:color w:val="0E101A"/>
        </w:rPr>
        <w:t>Acta</w:t>
      </w:r>
      <w:proofErr w:type="spellEnd"/>
      <w:r w:rsidRPr="00801EDB">
        <w:rPr>
          <w:color w:val="0E101A"/>
        </w:rPr>
        <w:t xml:space="preserve"> </w:t>
      </w:r>
      <w:proofErr w:type="spellStart"/>
      <w:r w:rsidRPr="00801EDB">
        <w:rPr>
          <w:color w:val="0E101A"/>
        </w:rPr>
        <w:t>Scientiarum</w:t>
      </w:r>
      <w:proofErr w:type="spellEnd"/>
      <w:r w:rsidRPr="00801EDB">
        <w:rPr>
          <w:color w:val="0E101A"/>
        </w:rPr>
        <w:t>. Human and Social Sciences, 41(1), e45292-e45292.</w:t>
      </w:r>
    </w:p>
    <w:p w:rsidR="00801EDB" w:rsidRPr="00801EDB" w:rsidRDefault="00801EDB" w:rsidP="00801EDB">
      <w:pPr>
        <w:pStyle w:val="NormalWeb"/>
        <w:spacing w:before="0" w:beforeAutospacing="0" w:after="0" w:afterAutospacing="0" w:line="480" w:lineRule="auto"/>
        <w:ind w:left="720" w:hanging="720"/>
        <w:rPr>
          <w:color w:val="0E101A"/>
        </w:rPr>
      </w:pPr>
      <w:r w:rsidRPr="00801EDB">
        <w:rPr>
          <w:color w:val="0E101A"/>
        </w:rPr>
        <w:t>Gray, A. C., &amp; Parker, K. F. (2020). Race and police killings: examining the links between racial threat and police shootings of Black Americans. Journal of Ethnicity in Criminal Justice, 1-26.</w:t>
      </w:r>
    </w:p>
    <w:p w:rsidR="00801EDB" w:rsidRPr="00801EDB" w:rsidRDefault="00801EDB" w:rsidP="00801EDB">
      <w:pPr>
        <w:pStyle w:val="NormalWeb"/>
        <w:spacing w:before="0" w:beforeAutospacing="0" w:after="0" w:afterAutospacing="0" w:line="480" w:lineRule="auto"/>
        <w:ind w:left="720" w:hanging="720"/>
        <w:rPr>
          <w:color w:val="0E101A"/>
        </w:rPr>
      </w:pPr>
      <w:proofErr w:type="spellStart"/>
      <w:r w:rsidRPr="00801EDB">
        <w:rPr>
          <w:color w:val="0E101A"/>
        </w:rPr>
        <w:t>Moghaddam</w:t>
      </w:r>
      <w:proofErr w:type="spellEnd"/>
      <w:r w:rsidRPr="00801EDB">
        <w:rPr>
          <w:color w:val="0E101A"/>
        </w:rPr>
        <w:t>, F. M. (Ed.). (2017). The SAGE encyclopedia of political behavior. Sage Publications.</w:t>
      </w:r>
    </w:p>
    <w:p w:rsidR="00801EDB" w:rsidRPr="00801EDB" w:rsidRDefault="00801EDB" w:rsidP="00801EDB">
      <w:pPr>
        <w:pStyle w:val="NormalWeb"/>
        <w:spacing w:before="0" w:beforeAutospacing="0" w:after="0" w:afterAutospacing="0" w:line="480" w:lineRule="auto"/>
        <w:ind w:left="720" w:hanging="720"/>
        <w:rPr>
          <w:color w:val="0E101A"/>
        </w:rPr>
      </w:pPr>
      <w:proofErr w:type="spellStart"/>
      <w:r w:rsidRPr="00801EDB">
        <w:rPr>
          <w:color w:val="0E101A"/>
        </w:rPr>
        <w:t>Nodjimbadem</w:t>
      </w:r>
      <w:proofErr w:type="spellEnd"/>
      <w:r w:rsidRPr="00801EDB">
        <w:rPr>
          <w:color w:val="0E101A"/>
        </w:rPr>
        <w:t>, K. (2017). The long, painful history of police brutality in the US. Smithsonian. July 27. Retrieved from https://www.smithsonianmag.com/smithsonian-institution/long-painful-history-police-brutality-in-the-us-180964098/</w:t>
      </w:r>
    </w:p>
    <w:p w:rsidR="00D47F42" w:rsidRPr="00801EDB" w:rsidRDefault="00D47F42" w:rsidP="00801EDB">
      <w:pPr>
        <w:spacing w:line="480" w:lineRule="auto"/>
        <w:ind w:left="720" w:hanging="720"/>
        <w:rPr>
          <w:rFonts w:ascii="Times New Roman" w:hAnsi="Times New Roman" w:cs="Times New Roman"/>
          <w:sz w:val="24"/>
          <w:szCs w:val="24"/>
        </w:rPr>
      </w:pPr>
    </w:p>
    <w:sectPr w:rsidR="00D47F42" w:rsidRPr="00801EDB" w:rsidSect="002673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343" w:rsidRDefault="00667343" w:rsidP="002673F9">
      <w:pPr>
        <w:spacing w:after="0" w:line="240" w:lineRule="auto"/>
      </w:pPr>
      <w:r>
        <w:separator/>
      </w:r>
    </w:p>
  </w:endnote>
  <w:endnote w:type="continuationSeparator" w:id="0">
    <w:p w:rsidR="00667343" w:rsidRDefault="00667343" w:rsidP="00267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343" w:rsidRDefault="00667343" w:rsidP="002673F9">
      <w:pPr>
        <w:spacing w:after="0" w:line="240" w:lineRule="auto"/>
      </w:pPr>
      <w:r>
        <w:separator/>
      </w:r>
    </w:p>
  </w:footnote>
  <w:footnote w:type="continuationSeparator" w:id="0">
    <w:p w:rsidR="00667343" w:rsidRDefault="00667343" w:rsidP="00267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62934551"/>
      <w:docPartObj>
        <w:docPartGallery w:val="Page Numbers (Top of Page)"/>
        <w:docPartUnique/>
      </w:docPartObj>
    </w:sdtPr>
    <w:sdtEndPr>
      <w:rPr>
        <w:noProof/>
      </w:rPr>
    </w:sdtEndPr>
    <w:sdtContent>
      <w:p w:rsidR="002673F9" w:rsidRPr="002673F9" w:rsidRDefault="002673F9" w:rsidP="00E306AC">
        <w:pPr>
          <w:pStyle w:val="Header"/>
          <w:spacing w:line="480" w:lineRule="auto"/>
          <w:jc w:val="right"/>
          <w:rPr>
            <w:rFonts w:ascii="Times New Roman" w:hAnsi="Times New Roman" w:cs="Times New Roman"/>
            <w:sz w:val="24"/>
            <w:szCs w:val="24"/>
          </w:rPr>
        </w:pPr>
        <w:r w:rsidRPr="002673F9">
          <w:rPr>
            <w:rFonts w:ascii="Times New Roman" w:hAnsi="Times New Roman" w:cs="Times New Roman"/>
            <w:sz w:val="24"/>
            <w:szCs w:val="24"/>
          </w:rPr>
          <w:t>TEXAS TRIBUNE ARTICLE</w:t>
        </w:r>
        <w:r>
          <w:rPr>
            <w:rFonts w:ascii="Times New Roman" w:hAnsi="Times New Roman" w:cs="Times New Roman"/>
            <w:sz w:val="24"/>
            <w:szCs w:val="24"/>
          </w:rPr>
          <w:t xml:space="preserve">                                                                                                        </w:t>
        </w:r>
        <w:r w:rsidRPr="002673F9">
          <w:rPr>
            <w:rFonts w:ascii="Times New Roman" w:hAnsi="Times New Roman" w:cs="Times New Roman"/>
            <w:sz w:val="24"/>
            <w:szCs w:val="24"/>
          </w:rPr>
          <w:fldChar w:fldCharType="begin"/>
        </w:r>
        <w:r w:rsidRPr="002673F9">
          <w:rPr>
            <w:rFonts w:ascii="Times New Roman" w:hAnsi="Times New Roman" w:cs="Times New Roman"/>
            <w:sz w:val="24"/>
            <w:szCs w:val="24"/>
          </w:rPr>
          <w:instrText xml:space="preserve"> PAGE   \* MERGEFORMAT </w:instrText>
        </w:r>
        <w:r w:rsidRPr="002673F9">
          <w:rPr>
            <w:rFonts w:ascii="Times New Roman" w:hAnsi="Times New Roman" w:cs="Times New Roman"/>
            <w:sz w:val="24"/>
            <w:szCs w:val="24"/>
          </w:rPr>
          <w:fldChar w:fldCharType="separate"/>
        </w:r>
        <w:r w:rsidR="007272FC">
          <w:rPr>
            <w:rFonts w:ascii="Times New Roman" w:hAnsi="Times New Roman" w:cs="Times New Roman"/>
            <w:noProof/>
            <w:sz w:val="24"/>
            <w:szCs w:val="24"/>
          </w:rPr>
          <w:t>8</w:t>
        </w:r>
        <w:r w:rsidRPr="002673F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3F9" w:rsidRPr="002673F9" w:rsidRDefault="002673F9" w:rsidP="002673F9">
    <w:pPr>
      <w:pStyle w:val="Header"/>
      <w:spacing w:line="480" w:lineRule="auto"/>
      <w:jc w:val="right"/>
      <w:rPr>
        <w:rFonts w:ascii="Times New Roman" w:hAnsi="Times New Roman" w:cs="Times New Roman"/>
        <w:sz w:val="24"/>
        <w:szCs w:val="24"/>
      </w:rPr>
    </w:pPr>
    <w:r w:rsidRPr="002673F9">
      <w:rPr>
        <w:rFonts w:ascii="Times New Roman" w:hAnsi="Times New Roman" w:cs="Times New Roman"/>
        <w:sz w:val="24"/>
        <w:szCs w:val="24"/>
      </w:rPr>
      <w:t>Running head: TEXAS</w:t>
    </w:r>
    <w:sdt>
      <w:sdtPr>
        <w:rPr>
          <w:rFonts w:ascii="Times New Roman" w:hAnsi="Times New Roman" w:cs="Times New Roman"/>
          <w:sz w:val="24"/>
          <w:szCs w:val="24"/>
        </w:rPr>
        <w:id w:val="1771887326"/>
        <w:docPartObj>
          <w:docPartGallery w:val="Page Numbers (Top of Page)"/>
          <w:docPartUnique/>
        </w:docPartObj>
      </w:sdtPr>
      <w:sdtEndPr>
        <w:rPr>
          <w:noProof/>
        </w:rPr>
      </w:sdtEndPr>
      <w:sdtContent>
        <w:r w:rsidRPr="002673F9">
          <w:rPr>
            <w:rFonts w:ascii="Times New Roman" w:hAnsi="Times New Roman" w:cs="Times New Roman"/>
            <w:sz w:val="24"/>
            <w:szCs w:val="24"/>
          </w:rPr>
          <w:t xml:space="preserve"> TRIBUNE ARTICLE</w:t>
        </w:r>
        <w:r>
          <w:rPr>
            <w:rFonts w:ascii="Times New Roman" w:hAnsi="Times New Roman" w:cs="Times New Roman"/>
            <w:sz w:val="24"/>
            <w:szCs w:val="24"/>
          </w:rPr>
          <w:t xml:space="preserve">                                                                                </w:t>
        </w:r>
        <w:r w:rsidRPr="002673F9">
          <w:rPr>
            <w:rFonts w:ascii="Times New Roman" w:hAnsi="Times New Roman" w:cs="Times New Roman"/>
            <w:sz w:val="24"/>
            <w:szCs w:val="24"/>
          </w:rPr>
          <w:fldChar w:fldCharType="begin"/>
        </w:r>
        <w:r w:rsidRPr="002673F9">
          <w:rPr>
            <w:rFonts w:ascii="Times New Roman" w:hAnsi="Times New Roman" w:cs="Times New Roman"/>
            <w:sz w:val="24"/>
            <w:szCs w:val="24"/>
          </w:rPr>
          <w:instrText xml:space="preserve"> PAGE   \* MERGEFORMAT </w:instrText>
        </w:r>
        <w:r w:rsidRPr="002673F9">
          <w:rPr>
            <w:rFonts w:ascii="Times New Roman" w:hAnsi="Times New Roman" w:cs="Times New Roman"/>
            <w:sz w:val="24"/>
            <w:szCs w:val="24"/>
          </w:rPr>
          <w:fldChar w:fldCharType="separate"/>
        </w:r>
        <w:r w:rsidR="007272FC">
          <w:rPr>
            <w:rFonts w:ascii="Times New Roman" w:hAnsi="Times New Roman" w:cs="Times New Roman"/>
            <w:noProof/>
            <w:sz w:val="24"/>
            <w:szCs w:val="24"/>
          </w:rPr>
          <w:t>1</w:t>
        </w:r>
        <w:r w:rsidRPr="002673F9">
          <w:rPr>
            <w:rFonts w:ascii="Times New Roman" w:hAnsi="Times New Roman" w:cs="Times New Roman"/>
            <w:noProof/>
            <w:sz w:val="24"/>
            <w:szCs w:val="24"/>
          </w:rPr>
          <w:fldChar w:fldCharType="end"/>
        </w:r>
      </w:sdtContent>
    </w:sdt>
  </w:p>
  <w:p w:rsidR="002673F9" w:rsidRPr="002673F9" w:rsidRDefault="002673F9" w:rsidP="002673F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46183"/>
    <w:multiLevelType w:val="hybridMultilevel"/>
    <w:tmpl w:val="708C0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7C1"/>
    <w:rsid w:val="00003AA6"/>
    <w:rsid w:val="00024A31"/>
    <w:rsid w:val="0004189B"/>
    <w:rsid w:val="00051A27"/>
    <w:rsid w:val="000713B5"/>
    <w:rsid w:val="00095446"/>
    <w:rsid w:val="000D39FC"/>
    <w:rsid w:val="00135AE2"/>
    <w:rsid w:val="00137287"/>
    <w:rsid w:val="001F633F"/>
    <w:rsid w:val="002064A6"/>
    <w:rsid w:val="00223938"/>
    <w:rsid w:val="00250860"/>
    <w:rsid w:val="002673F9"/>
    <w:rsid w:val="002737C1"/>
    <w:rsid w:val="002D07D6"/>
    <w:rsid w:val="003067CC"/>
    <w:rsid w:val="00312DF4"/>
    <w:rsid w:val="003130CB"/>
    <w:rsid w:val="0031636B"/>
    <w:rsid w:val="00326C39"/>
    <w:rsid w:val="00334FBA"/>
    <w:rsid w:val="00374282"/>
    <w:rsid w:val="003A53C6"/>
    <w:rsid w:val="003B79C6"/>
    <w:rsid w:val="003E4CB2"/>
    <w:rsid w:val="00437B00"/>
    <w:rsid w:val="004419B7"/>
    <w:rsid w:val="004714D7"/>
    <w:rsid w:val="005070B1"/>
    <w:rsid w:val="00523C30"/>
    <w:rsid w:val="005336E2"/>
    <w:rsid w:val="00544B84"/>
    <w:rsid w:val="00546210"/>
    <w:rsid w:val="0057238C"/>
    <w:rsid w:val="005736F9"/>
    <w:rsid w:val="00586888"/>
    <w:rsid w:val="00591E40"/>
    <w:rsid w:val="005D109A"/>
    <w:rsid w:val="00667343"/>
    <w:rsid w:val="00670F44"/>
    <w:rsid w:val="006822C2"/>
    <w:rsid w:val="006827BD"/>
    <w:rsid w:val="006A32E3"/>
    <w:rsid w:val="006D7761"/>
    <w:rsid w:val="007068F3"/>
    <w:rsid w:val="00706A6D"/>
    <w:rsid w:val="00720FA4"/>
    <w:rsid w:val="007272FC"/>
    <w:rsid w:val="00736C5F"/>
    <w:rsid w:val="00743670"/>
    <w:rsid w:val="007557A3"/>
    <w:rsid w:val="00774285"/>
    <w:rsid w:val="00791B8B"/>
    <w:rsid w:val="00797DCA"/>
    <w:rsid w:val="007A6058"/>
    <w:rsid w:val="007A6EC9"/>
    <w:rsid w:val="007B47CC"/>
    <w:rsid w:val="007C4F00"/>
    <w:rsid w:val="00800215"/>
    <w:rsid w:val="00801EDB"/>
    <w:rsid w:val="00827D5C"/>
    <w:rsid w:val="00834AF3"/>
    <w:rsid w:val="0087742A"/>
    <w:rsid w:val="00880706"/>
    <w:rsid w:val="008C1850"/>
    <w:rsid w:val="008C4A58"/>
    <w:rsid w:val="008E1C23"/>
    <w:rsid w:val="0094554A"/>
    <w:rsid w:val="00975977"/>
    <w:rsid w:val="009870CA"/>
    <w:rsid w:val="009D24EF"/>
    <w:rsid w:val="00A478AA"/>
    <w:rsid w:val="00A55FC1"/>
    <w:rsid w:val="00A56AB8"/>
    <w:rsid w:val="00A800C2"/>
    <w:rsid w:val="00AF4674"/>
    <w:rsid w:val="00B00C31"/>
    <w:rsid w:val="00B305C3"/>
    <w:rsid w:val="00BA7BB2"/>
    <w:rsid w:val="00BB279C"/>
    <w:rsid w:val="00BE168C"/>
    <w:rsid w:val="00C06984"/>
    <w:rsid w:val="00CA6CF4"/>
    <w:rsid w:val="00CE0F43"/>
    <w:rsid w:val="00D04CA8"/>
    <w:rsid w:val="00D47F42"/>
    <w:rsid w:val="00D64495"/>
    <w:rsid w:val="00DB6CE7"/>
    <w:rsid w:val="00E11A8E"/>
    <w:rsid w:val="00E269A7"/>
    <w:rsid w:val="00E269C5"/>
    <w:rsid w:val="00E306AC"/>
    <w:rsid w:val="00E30F2A"/>
    <w:rsid w:val="00E34AAE"/>
    <w:rsid w:val="00E54AED"/>
    <w:rsid w:val="00E56AA9"/>
    <w:rsid w:val="00EA20F9"/>
    <w:rsid w:val="00EB2476"/>
    <w:rsid w:val="00F3403A"/>
    <w:rsid w:val="00F566A0"/>
    <w:rsid w:val="00FA7364"/>
    <w:rsid w:val="00FB1E46"/>
    <w:rsid w:val="00FB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A26546-AE31-4012-A9FE-E7ECE933C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72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27BD"/>
    <w:pPr>
      <w:ind w:left="720"/>
      <w:contextualSpacing/>
    </w:pPr>
  </w:style>
  <w:style w:type="paragraph" w:styleId="Header">
    <w:name w:val="header"/>
    <w:basedOn w:val="Normal"/>
    <w:link w:val="HeaderChar"/>
    <w:uiPriority w:val="99"/>
    <w:unhideWhenUsed/>
    <w:rsid w:val="00267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3F9"/>
  </w:style>
  <w:style w:type="paragraph" w:styleId="Footer">
    <w:name w:val="footer"/>
    <w:basedOn w:val="Normal"/>
    <w:link w:val="FooterChar"/>
    <w:uiPriority w:val="99"/>
    <w:unhideWhenUsed/>
    <w:rsid w:val="00267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3F9"/>
  </w:style>
  <w:style w:type="paragraph" w:styleId="NormalWeb">
    <w:name w:val="Normal (Web)"/>
    <w:basedOn w:val="Normal"/>
    <w:uiPriority w:val="99"/>
    <w:semiHidden/>
    <w:unhideWhenUsed/>
    <w:rsid w:val="00801E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EDB"/>
    <w:rPr>
      <w:b/>
      <w:bCs/>
    </w:rPr>
  </w:style>
  <w:style w:type="character" w:customStyle="1" w:styleId="Heading1Char">
    <w:name w:val="Heading 1 Char"/>
    <w:basedOn w:val="DefaultParagraphFont"/>
    <w:link w:val="Heading1"/>
    <w:uiPriority w:val="9"/>
    <w:rsid w:val="007272F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39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8</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hp  250</cp:lastModifiedBy>
  <cp:revision>102</cp:revision>
  <dcterms:created xsi:type="dcterms:W3CDTF">2020-07-09T06:17:00Z</dcterms:created>
  <dcterms:modified xsi:type="dcterms:W3CDTF">2020-07-09T17:59:00Z</dcterms:modified>
</cp:coreProperties>
</file>